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C" w:rsidRDefault="0092350C" w:rsidP="0092350C">
      <w:pPr>
        <w:spacing w:after="0"/>
        <w:jc w:val="center"/>
      </w:pPr>
      <w:r>
        <w:t>ТЕСТ</w:t>
      </w:r>
    </w:p>
    <w:p w:rsidR="0092350C" w:rsidRDefault="0092350C" w:rsidP="0092350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 ПРОВЕРКА НА ЗНАНИЯТА И УМЕНИЯТА НА УЧЕНИЦИ СЪС СПЕЦИАЛНИ ОБРАЗОВАТЕЛНИ ПОТРЕБНОСТИ,</w:t>
      </w:r>
    </w:p>
    <w:p w:rsidR="0092350C" w:rsidRDefault="0092350C" w:rsidP="0092350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КОИТО НЕ ПОКРИВАТ ДЪРЖАВНИТЕ ОБРАЗОВАТЕЛНИ ИЗИСКВАНИЯ ЗА СЪОТВЕТНИЯ КЛАС</w:t>
      </w:r>
    </w:p>
    <w:p w:rsidR="0092350C" w:rsidRDefault="0092350C" w:rsidP="0092350C">
      <w:pPr>
        <w:spacing w:after="0"/>
        <w:jc w:val="center"/>
        <w:rPr>
          <w:b/>
        </w:rPr>
      </w:pPr>
      <w:r>
        <w:rPr>
          <w:b/>
        </w:rPr>
        <w:t>ИСТОРИЯ</w:t>
      </w:r>
    </w:p>
    <w:p w:rsidR="0092350C" w:rsidRDefault="0092350C" w:rsidP="0092350C">
      <w:pPr>
        <w:spacing w:after="0"/>
        <w:jc w:val="center"/>
        <w:rPr>
          <w:b/>
        </w:rPr>
      </w:pPr>
    </w:p>
    <w:p w:rsidR="00790B07" w:rsidRDefault="00790B07" w:rsidP="0092350C">
      <w:pPr>
        <w:spacing w:after="0"/>
        <w:jc w:val="center"/>
        <w:rPr>
          <w:b/>
        </w:rPr>
      </w:pPr>
    </w:p>
    <w:p w:rsidR="0092350C" w:rsidRDefault="0092350C" w:rsidP="0092350C">
      <w:pPr>
        <w:spacing w:after="0"/>
      </w:pPr>
      <w:r>
        <w:t xml:space="preserve">Име ………………………………………………………………………………………………..  Дата ……………………………………… </w:t>
      </w:r>
    </w:p>
    <w:p w:rsidR="0092350C" w:rsidRDefault="0092350C" w:rsidP="0092350C">
      <w:pPr>
        <w:spacing w:after="0"/>
      </w:pPr>
    </w:p>
    <w:p w:rsidR="00790B07" w:rsidRDefault="00790B07" w:rsidP="0092350C">
      <w:pPr>
        <w:spacing w:after="0"/>
      </w:pPr>
    </w:p>
    <w:p w:rsidR="0092350C" w:rsidRPr="00790B07" w:rsidRDefault="0092350C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u w:val="single"/>
        </w:rPr>
        <w:t xml:space="preserve">1.  </w:t>
      </w:r>
      <w:r w:rsidRPr="00790B07">
        <w:rPr>
          <w:color w:val="000000"/>
          <w:u w:val="single"/>
          <w:shd w:val="clear" w:color="auto" w:fill="FFFFFF"/>
        </w:rPr>
        <w:t>Как се нарича подреждането на събитията, според последователността, в която са се случили?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геология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археология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в/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история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хронология</w:t>
      </w:r>
    </w:p>
    <w:p w:rsidR="0092350C" w:rsidRPr="00790B07" w:rsidRDefault="0092350C" w:rsidP="0092350C">
      <w:pPr>
        <w:spacing w:after="0"/>
        <w:rPr>
          <w:u w:val="single"/>
        </w:rPr>
      </w:pPr>
      <w:r w:rsidRPr="00790B07">
        <w:rPr>
          <w:color w:val="000000"/>
          <w:u w:val="single"/>
          <w:shd w:val="clear" w:color="auto" w:fill="FFFFFF"/>
        </w:rPr>
        <w:t>2.  Кое тракийско племе създава голяма и трайна държава?</w:t>
      </w:r>
    </w:p>
    <w:p w:rsidR="0092350C" w:rsidRDefault="0092350C" w:rsidP="0092350C">
      <w:pPr>
        <w:spacing w:after="0"/>
        <w:rPr>
          <w:color w:val="000000"/>
        </w:rPr>
      </w:pPr>
      <w:r>
        <w:rPr>
          <w:color w:val="000000"/>
        </w:rPr>
        <w:t xml:space="preserve">а/  </w:t>
      </w:r>
      <w:r>
        <w:rPr>
          <w:color w:val="000000"/>
          <w:shd w:val="clear" w:color="auto" w:fill="FFFFFF"/>
        </w:rPr>
        <w:t>беси</w:t>
      </w:r>
    </w:p>
    <w:p w:rsidR="0092350C" w:rsidRDefault="0092350C" w:rsidP="0092350C">
      <w:pPr>
        <w:spacing w:after="0"/>
        <w:rPr>
          <w:color w:val="000000"/>
        </w:rPr>
      </w:pPr>
      <w:r>
        <w:rPr>
          <w:color w:val="000000"/>
        </w:rPr>
        <w:t xml:space="preserve">б/  </w:t>
      </w:r>
      <w:r>
        <w:rPr>
          <w:color w:val="000000"/>
          <w:shd w:val="clear" w:color="auto" w:fill="FFFFFF"/>
        </w:rPr>
        <w:t>мизи</w:t>
      </w:r>
    </w:p>
    <w:p w:rsidR="0092350C" w:rsidRDefault="0092350C" w:rsidP="0092350C">
      <w:pPr>
        <w:spacing w:after="0"/>
        <w:rPr>
          <w:color w:val="000000"/>
        </w:rPr>
      </w:pPr>
      <w:r>
        <w:rPr>
          <w:color w:val="000000"/>
        </w:rPr>
        <w:t xml:space="preserve">в/  </w:t>
      </w:r>
      <w:proofErr w:type="spellStart"/>
      <w:r>
        <w:rPr>
          <w:color w:val="000000"/>
          <w:shd w:val="clear" w:color="auto" w:fill="FFFFFF"/>
        </w:rPr>
        <w:t>одриси</w:t>
      </w:r>
      <w:proofErr w:type="spellEnd"/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</w:rPr>
        <w:t xml:space="preserve">г/  </w:t>
      </w:r>
      <w:proofErr w:type="spellStart"/>
      <w:r>
        <w:rPr>
          <w:color w:val="000000"/>
          <w:shd w:val="clear" w:color="auto" w:fill="FFFFFF"/>
        </w:rPr>
        <w:t>серди</w:t>
      </w:r>
      <w:proofErr w:type="spellEnd"/>
    </w:p>
    <w:p w:rsidR="0092350C" w:rsidRPr="00790B07" w:rsidRDefault="0092350C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>3. Кирил и Методий проповядвали, че богослужението може да се извършва на: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латински език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гръцки език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всички езици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еврейски език</w:t>
      </w:r>
    </w:p>
    <w:p w:rsidR="0092350C" w:rsidRPr="00790B07" w:rsidRDefault="0092350C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>4. Кой от книжовниците НЕ е от времето на „Златния век” на цар Симеон?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Евтимий Търновски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Константин Преславски</w:t>
      </w:r>
    </w:p>
    <w:p w:rsidR="0092350C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Черноризец Храбър</w:t>
      </w:r>
    </w:p>
    <w:p w:rsidR="009E0B30" w:rsidRDefault="0092350C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</w:t>
      </w:r>
      <w:r w:rsidR="009E0B30">
        <w:rPr>
          <w:color w:val="000000"/>
          <w:shd w:val="clear" w:color="auto" w:fill="FFFFFF"/>
        </w:rPr>
        <w:t xml:space="preserve"> Климент Охридски</w:t>
      </w:r>
    </w:p>
    <w:p w:rsidR="009E0B30" w:rsidRPr="00790B07" w:rsidRDefault="009E0B30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>5. Голяма държава, която обединява различни народи под управлението на един владетел, се нарича:</w:t>
      </w:r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царство</w:t>
      </w:r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монархия</w:t>
      </w:r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империя</w:t>
      </w:r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република</w:t>
      </w:r>
    </w:p>
    <w:p w:rsidR="009E0B30" w:rsidRDefault="009E0B30" w:rsidP="0092350C">
      <w:pPr>
        <w:spacing w:after="0"/>
        <w:rPr>
          <w:i/>
          <w:iCs/>
          <w:color w:val="000000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>6. За коя историческа личност се отнася текстът?</w:t>
      </w:r>
      <w:r w:rsidRPr="00790B07">
        <w:rPr>
          <w:color w:val="000000"/>
          <w:u w:val="single"/>
        </w:rPr>
        <w:br/>
      </w:r>
      <w:r>
        <w:rPr>
          <w:i/>
          <w:iCs/>
          <w:color w:val="000000"/>
          <w:shd w:val="clear" w:color="auto" w:fill="FFFFFF"/>
        </w:rPr>
        <w:t>Роден е в град Калофер. Учи в родния си град и в Русия. Пише стихотворения и издава революционни вестници.</w:t>
      </w:r>
    </w:p>
    <w:p w:rsidR="009E0B30" w:rsidRDefault="009E0B30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а/ </w:t>
      </w:r>
      <w:r>
        <w:rPr>
          <w:color w:val="000000"/>
          <w:shd w:val="clear" w:color="auto" w:fill="FFFFFF"/>
        </w:rPr>
        <w:t>Христо Ботев</w:t>
      </w:r>
    </w:p>
    <w:p w:rsidR="009E0B30" w:rsidRDefault="009E0B30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б/ </w:t>
      </w:r>
      <w:r>
        <w:rPr>
          <w:color w:val="000000"/>
          <w:shd w:val="clear" w:color="auto" w:fill="FFFFFF"/>
        </w:rPr>
        <w:t>Васил Левски</w:t>
      </w:r>
    </w:p>
    <w:p w:rsidR="009E0B30" w:rsidRDefault="009E0B30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в/  </w:t>
      </w:r>
      <w:r>
        <w:rPr>
          <w:color w:val="000000"/>
          <w:shd w:val="clear" w:color="auto" w:fill="FFFFFF"/>
        </w:rPr>
        <w:t>Георги Раковски</w:t>
      </w:r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г/ </w:t>
      </w:r>
      <w:r>
        <w:rPr>
          <w:color w:val="000000"/>
          <w:shd w:val="clear" w:color="auto" w:fill="FFFFFF"/>
        </w:rPr>
        <w:t>Любен Каравелов</w:t>
      </w:r>
    </w:p>
    <w:p w:rsidR="007617FD" w:rsidRDefault="007617FD" w:rsidP="0092350C">
      <w:pPr>
        <w:spacing w:after="0"/>
        <w:rPr>
          <w:color w:val="000000"/>
          <w:u w:val="single"/>
          <w:shd w:val="clear" w:color="auto" w:fill="FFFFFF"/>
          <w:lang w:val="en-US"/>
        </w:rPr>
      </w:pPr>
    </w:p>
    <w:p w:rsidR="009E0B30" w:rsidRDefault="009E0B30" w:rsidP="0092350C">
      <w:pPr>
        <w:spacing w:after="0"/>
        <w:rPr>
          <w:color w:val="000000"/>
        </w:rPr>
      </w:pPr>
      <w:r w:rsidRPr="00790B07">
        <w:rPr>
          <w:color w:val="000000"/>
          <w:u w:val="single"/>
          <w:shd w:val="clear" w:color="auto" w:fill="FFFFFF"/>
        </w:rPr>
        <w:lastRenderedPageBreak/>
        <w:t>7.  Кой е войвода на „Хвърковатата чета” по време на Априлското въстание?</w:t>
      </w:r>
      <w:r w:rsidRPr="00790B07">
        <w:rPr>
          <w:color w:val="000000"/>
          <w:u w:val="single"/>
        </w:rPr>
        <w:br/>
      </w:r>
      <w:r>
        <w:rPr>
          <w:color w:val="000000"/>
        </w:rPr>
        <w:t xml:space="preserve">а/ </w:t>
      </w:r>
      <w:r>
        <w:rPr>
          <w:color w:val="000000"/>
          <w:shd w:val="clear" w:color="auto" w:fill="FFFFFF"/>
        </w:rPr>
        <w:t>Стефан Стамболов</w:t>
      </w:r>
    </w:p>
    <w:p w:rsidR="009E0B30" w:rsidRDefault="009E0B30" w:rsidP="0092350C">
      <w:pPr>
        <w:spacing w:after="0"/>
        <w:rPr>
          <w:color w:val="000000"/>
        </w:rPr>
      </w:pPr>
      <w:r>
        <w:rPr>
          <w:color w:val="000000"/>
        </w:rPr>
        <w:t xml:space="preserve">б/ </w:t>
      </w:r>
      <w:proofErr w:type="spellStart"/>
      <w:r>
        <w:rPr>
          <w:color w:val="000000"/>
          <w:shd w:val="clear" w:color="auto" w:fill="FFFFFF"/>
        </w:rPr>
        <w:t>Иларион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Драгостинов</w:t>
      </w:r>
      <w:proofErr w:type="spellEnd"/>
    </w:p>
    <w:p w:rsidR="009E0B30" w:rsidRDefault="009E0B30" w:rsidP="0092350C">
      <w:pPr>
        <w:spacing w:after="0"/>
        <w:rPr>
          <w:color w:val="000000"/>
        </w:rPr>
      </w:pPr>
      <w:r>
        <w:rPr>
          <w:color w:val="000000"/>
        </w:rPr>
        <w:t xml:space="preserve">в/ </w:t>
      </w:r>
      <w:r>
        <w:rPr>
          <w:color w:val="000000"/>
          <w:shd w:val="clear" w:color="auto" w:fill="FFFFFF"/>
        </w:rPr>
        <w:t xml:space="preserve">Панайот </w:t>
      </w:r>
      <w:proofErr w:type="spellStart"/>
      <w:r>
        <w:rPr>
          <w:color w:val="000000"/>
          <w:shd w:val="clear" w:color="auto" w:fill="FFFFFF"/>
        </w:rPr>
        <w:t>Волов</w:t>
      </w:r>
      <w:proofErr w:type="spellEnd"/>
    </w:p>
    <w:p w:rsidR="009E0B30" w:rsidRDefault="009E0B30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</w:rPr>
        <w:t xml:space="preserve">г/ </w:t>
      </w:r>
      <w:r>
        <w:rPr>
          <w:color w:val="000000"/>
          <w:shd w:val="clear" w:color="auto" w:fill="FFFFFF"/>
        </w:rPr>
        <w:t>Георги Бенковски</w:t>
      </w:r>
    </w:p>
    <w:p w:rsidR="00895799" w:rsidRDefault="009E0B30" w:rsidP="0092350C">
      <w:pPr>
        <w:spacing w:after="0"/>
        <w:rPr>
          <w:color w:val="000000"/>
        </w:rPr>
      </w:pPr>
      <w:r w:rsidRPr="00790B07">
        <w:rPr>
          <w:color w:val="000000"/>
          <w:u w:val="single"/>
          <w:shd w:val="clear" w:color="auto" w:fill="FFFFFF"/>
        </w:rPr>
        <w:t xml:space="preserve">8.  </w:t>
      </w:r>
      <w:r w:rsidR="00895799" w:rsidRPr="00790B07">
        <w:rPr>
          <w:color w:val="000000"/>
          <w:u w:val="single"/>
          <w:shd w:val="clear" w:color="auto" w:fill="FFFFFF"/>
        </w:rPr>
        <w:t>С кое историческо събитие се свързва датата 22 септември 1908 г.?</w:t>
      </w:r>
      <w:r w:rsidR="00895799" w:rsidRPr="00790B07">
        <w:rPr>
          <w:color w:val="000000"/>
          <w:u w:val="single"/>
        </w:rPr>
        <w:br/>
      </w:r>
      <w:r w:rsidR="00895799">
        <w:rPr>
          <w:color w:val="000000"/>
        </w:rPr>
        <w:t xml:space="preserve">а/ </w:t>
      </w:r>
      <w:r w:rsidR="00895799">
        <w:rPr>
          <w:color w:val="000000"/>
          <w:shd w:val="clear" w:color="auto" w:fill="FFFFFF"/>
        </w:rPr>
        <w:t>подписването на Търновската конституция</w:t>
      </w:r>
    </w:p>
    <w:p w:rsidR="00895799" w:rsidRDefault="00895799" w:rsidP="0092350C">
      <w:pPr>
        <w:spacing w:after="0"/>
        <w:rPr>
          <w:color w:val="000000"/>
        </w:rPr>
      </w:pPr>
      <w:r>
        <w:rPr>
          <w:color w:val="000000"/>
        </w:rPr>
        <w:t>б/ Освобождението на България</w:t>
      </w:r>
    </w:p>
    <w:p w:rsidR="00895799" w:rsidRDefault="00895799" w:rsidP="0092350C">
      <w:pPr>
        <w:spacing w:after="0"/>
        <w:rPr>
          <w:color w:val="000000"/>
        </w:rPr>
      </w:pPr>
      <w:r>
        <w:rPr>
          <w:color w:val="000000"/>
        </w:rPr>
        <w:t xml:space="preserve">в/ </w:t>
      </w:r>
      <w:r>
        <w:rPr>
          <w:color w:val="000000"/>
          <w:shd w:val="clear" w:color="auto" w:fill="FFFFFF"/>
        </w:rPr>
        <w:t>провъзгласяването на Независимостта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</w:rPr>
        <w:t xml:space="preserve">г/ </w:t>
      </w:r>
      <w:r>
        <w:rPr>
          <w:color w:val="000000"/>
          <w:shd w:val="clear" w:color="auto" w:fill="FFFFFF"/>
        </w:rPr>
        <w:t>обявяването на България за република</w:t>
      </w:r>
    </w:p>
    <w:p w:rsidR="00895799" w:rsidRPr="00790B07" w:rsidRDefault="00895799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 xml:space="preserve">9. </w:t>
      </w:r>
      <w:r w:rsidRPr="00790B07">
        <w:rPr>
          <w:rStyle w:val="apple-converted-space"/>
          <w:color w:val="000000"/>
          <w:u w:val="single"/>
          <w:shd w:val="clear" w:color="auto" w:fill="FFFFFF"/>
        </w:rPr>
        <w:t> </w:t>
      </w:r>
      <w:r w:rsidRPr="00790B07">
        <w:rPr>
          <w:color w:val="000000"/>
          <w:u w:val="single"/>
          <w:shd w:val="clear" w:color="auto" w:fill="FFFFFF"/>
        </w:rPr>
        <w:t>Коя държавна институция обсъжда и приема законите в Република България?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Министерският съвет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Народното събрание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Президентството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Конституционният съд</w:t>
      </w:r>
    </w:p>
    <w:p w:rsidR="00895799" w:rsidRPr="00790B07" w:rsidRDefault="00895799" w:rsidP="0092350C">
      <w:pPr>
        <w:spacing w:after="0"/>
        <w:rPr>
          <w:color w:val="000000"/>
          <w:u w:val="single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>10. Кой поставя началото на организираната борба на българите за национално освобождение?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Паисий Хилендарски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Любен Каравелов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Георги Раковски</w:t>
      </w:r>
    </w:p>
    <w:p w:rsidR="00895799" w:rsidRDefault="00895799" w:rsidP="0092350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Софроний Врачански</w:t>
      </w:r>
    </w:p>
    <w:p w:rsidR="00895799" w:rsidRDefault="00895799" w:rsidP="0092350C">
      <w:pPr>
        <w:spacing w:after="0"/>
        <w:rPr>
          <w:i/>
          <w:iCs/>
          <w:color w:val="000000"/>
          <w:shd w:val="clear" w:color="auto" w:fill="FFFFFF"/>
        </w:rPr>
      </w:pPr>
      <w:r w:rsidRPr="00790B07">
        <w:rPr>
          <w:color w:val="000000"/>
          <w:u w:val="single"/>
          <w:shd w:val="clear" w:color="auto" w:fill="FFFFFF"/>
        </w:rPr>
        <w:t xml:space="preserve">11. </w:t>
      </w:r>
      <w:r w:rsidRPr="00790B07">
        <w:rPr>
          <w:rStyle w:val="apple-converted-space"/>
          <w:color w:val="000000"/>
          <w:u w:val="single"/>
          <w:shd w:val="clear" w:color="auto" w:fill="FFFFFF"/>
        </w:rPr>
        <w:t> </w:t>
      </w:r>
      <w:r w:rsidRPr="00790B07">
        <w:rPr>
          <w:color w:val="000000"/>
          <w:u w:val="single"/>
          <w:shd w:val="clear" w:color="auto" w:fill="FFFFFF"/>
        </w:rPr>
        <w:t>За коя историческа личност се отнася текстът?</w:t>
      </w:r>
      <w:r w:rsidRPr="00790B07">
        <w:rPr>
          <w:color w:val="000000"/>
          <w:u w:val="single"/>
        </w:rPr>
        <w:br/>
      </w:r>
      <w:r>
        <w:rPr>
          <w:i/>
          <w:iCs/>
          <w:color w:val="000000"/>
          <w:shd w:val="clear" w:color="auto" w:fill="FFFFFF"/>
        </w:rPr>
        <w:t>Той е роден в град Копривщица. Издава в. „Свобода” и в. „Независимост”. Ръководи Българския революционен централен комитет в Букурещ.</w:t>
      </w:r>
    </w:p>
    <w:p w:rsidR="00895799" w:rsidRDefault="00895799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а/ </w:t>
      </w:r>
      <w:r>
        <w:rPr>
          <w:color w:val="000000"/>
          <w:shd w:val="clear" w:color="auto" w:fill="FFFFFF"/>
        </w:rPr>
        <w:t>Георги Раковски</w:t>
      </w:r>
    </w:p>
    <w:p w:rsidR="00895799" w:rsidRDefault="00895799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б/ </w:t>
      </w:r>
      <w:r>
        <w:rPr>
          <w:color w:val="000000"/>
          <w:shd w:val="clear" w:color="auto" w:fill="FFFFFF"/>
        </w:rPr>
        <w:t>Любен Каравелов</w:t>
      </w:r>
    </w:p>
    <w:p w:rsidR="00895799" w:rsidRDefault="00895799" w:rsidP="0092350C">
      <w:pPr>
        <w:spacing w:after="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в/</w:t>
      </w:r>
      <w:r w:rsidR="00790B07">
        <w:rPr>
          <w:iCs/>
          <w:color w:val="000000"/>
          <w:shd w:val="clear" w:color="auto" w:fill="FFFFFF"/>
        </w:rPr>
        <w:t xml:space="preserve"> </w:t>
      </w:r>
      <w:r w:rsidR="00790B07">
        <w:rPr>
          <w:color w:val="000000"/>
          <w:shd w:val="clear" w:color="auto" w:fill="FFFFFF"/>
        </w:rPr>
        <w:t xml:space="preserve">Георги </w:t>
      </w:r>
      <w:proofErr w:type="spellStart"/>
      <w:r w:rsidR="00790B07">
        <w:rPr>
          <w:color w:val="000000"/>
          <w:shd w:val="clear" w:color="auto" w:fill="FFFFFF"/>
        </w:rPr>
        <w:t>Мамарчев</w:t>
      </w:r>
      <w:proofErr w:type="spellEnd"/>
    </w:p>
    <w:p w:rsidR="00790B07" w:rsidRDefault="00895799" w:rsidP="0092350C">
      <w:pPr>
        <w:spacing w:after="0"/>
        <w:rPr>
          <w:color w:val="000000"/>
        </w:rPr>
      </w:pPr>
      <w:r>
        <w:rPr>
          <w:iCs/>
          <w:color w:val="000000"/>
          <w:shd w:val="clear" w:color="auto" w:fill="FFFFFF"/>
        </w:rPr>
        <w:t>г/</w:t>
      </w:r>
      <w:r w:rsidR="00790B07">
        <w:rPr>
          <w:iCs/>
          <w:color w:val="000000"/>
          <w:shd w:val="clear" w:color="auto" w:fill="FFFFFF"/>
        </w:rPr>
        <w:t xml:space="preserve"> </w:t>
      </w:r>
      <w:r w:rsidR="00790B07">
        <w:t>Васил Левски</w:t>
      </w:r>
      <w:r w:rsidR="00790B07">
        <w:rPr>
          <w:color w:val="000000"/>
        </w:rPr>
        <w:br w:type="textWrapping" w:clear="all"/>
      </w:r>
    </w:p>
    <w:p w:rsidR="00790B07" w:rsidRDefault="00790B07" w:rsidP="0092350C">
      <w:pPr>
        <w:spacing w:after="0"/>
        <w:rPr>
          <w:color w:val="000000"/>
        </w:rPr>
      </w:pPr>
    </w:p>
    <w:p w:rsidR="00790B07" w:rsidRDefault="00790B07" w:rsidP="0092350C">
      <w:pPr>
        <w:spacing w:after="0"/>
        <w:rPr>
          <w:color w:val="000000"/>
        </w:rPr>
      </w:pPr>
    </w:p>
    <w:p w:rsidR="0092350C" w:rsidRDefault="00790B07" w:rsidP="00790B07">
      <w:pPr>
        <w:spacing w:after="0"/>
        <w:jc w:val="right"/>
      </w:pPr>
      <w:r>
        <w:rPr>
          <w:color w:val="000000"/>
        </w:rPr>
        <w:t>Ресурсен учител: ……………………..</w:t>
      </w:r>
      <w:r w:rsidR="00895799">
        <w:rPr>
          <w:color w:val="000000"/>
        </w:rPr>
        <w:br/>
      </w:r>
      <w:r w:rsidR="0092350C">
        <w:rPr>
          <w:color w:val="000000"/>
        </w:rPr>
        <w:br/>
      </w:r>
    </w:p>
    <w:p w:rsidR="0092350C" w:rsidRDefault="0092350C" w:rsidP="0092350C">
      <w:pPr>
        <w:spacing w:after="0" w:line="240" w:lineRule="auto"/>
        <w:rPr>
          <w:u w:val="single"/>
        </w:rPr>
      </w:pPr>
    </w:p>
    <w:p w:rsidR="004C1170" w:rsidRDefault="004C1170" w:rsidP="0092350C">
      <w:pPr>
        <w:jc w:val="center"/>
      </w:pPr>
    </w:p>
    <w:sectPr w:rsidR="004C1170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50C"/>
    <w:rsid w:val="000F1977"/>
    <w:rsid w:val="004C1170"/>
    <w:rsid w:val="007617FD"/>
    <w:rsid w:val="00790B07"/>
    <w:rsid w:val="00895799"/>
    <w:rsid w:val="0092350C"/>
    <w:rsid w:val="009E0B30"/>
    <w:rsid w:val="00A71712"/>
    <w:rsid w:val="00C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0C"/>
    <w:pPr>
      <w:ind w:left="720"/>
      <w:contextualSpacing/>
    </w:pPr>
  </w:style>
  <w:style w:type="character" w:customStyle="1" w:styleId="apple-converted-space">
    <w:name w:val="apple-converted-space"/>
    <w:basedOn w:val="a0"/>
    <w:rsid w:val="0092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Lubo</cp:lastModifiedBy>
  <cp:revision>2</cp:revision>
  <dcterms:created xsi:type="dcterms:W3CDTF">2014-05-20T09:58:00Z</dcterms:created>
  <dcterms:modified xsi:type="dcterms:W3CDTF">2014-05-28T07:26:00Z</dcterms:modified>
</cp:coreProperties>
</file>